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1CB8" w14:textId="579B3755" w:rsidR="00FD0462" w:rsidRPr="005C493E" w:rsidRDefault="0038371C" w:rsidP="00AD1358">
      <w:pPr>
        <w:jc w:val="center"/>
        <w:rPr>
          <w:rFonts w:ascii="Arial" w:hAnsi="Arial" w:cs="Arial"/>
          <w:b/>
          <w:bCs/>
          <w:sz w:val="24"/>
          <w:szCs w:val="24"/>
          <w:u w:val="single"/>
        </w:rPr>
      </w:pPr>
      <w:r w:rsidRPr="005C493E">
        <w:rPr>
          <w:rFonts w:ascii="Arial" w:hAnsi="Arial" w:cs="Arial"/>
          <w:b/>
          <w:bCs/>
          <w:sz w:val="24"/>
          <w:szCs w:val="24"/>
          <w:u w:val="single"/>
        </w:rPr>
        <w:t xml:space="preserve">Fawzia (F) and Sophie Slater (SS) interview, </w:t>
      </w:r>
      <w:proofErr w:type="gramStart"/>
      <w:r w:rsidRPr="005C493E">
        <w:rPr>
          <w:rFonts w:ascii="Arial" w:hAnsi="Arial" w:cs="Arial"/>
          <w:b/>
          <w:bCs/>
          <w:sz w:val="24"/>
          <w:szCs w:val="24"/>
          <w:u w:val="single"/>
        </w:rPr>
        <w:t>Supported</w:t>
      </w:r>
      <w:proofErr w:type="gramEnd"/>
      <w:r w:rsidRPr="005C493E">
        <w:rPr>
          <w:rFonts w:ascii="Arial" w:hAnsi="Arial" w:cs="Arial"/>
          <w:b/>
          <w:bCs/>
          <w:sz w:val="24"/>
          <w:szCs w:val="24"/>
          <w:u w:val="single"/>
        </w:rPr>
        <w:t xml:space="preserve"> by Sarah Highton (SH)</w:t>
      </w:r>
      <w:r w:rsidR="005C493E" w:rsidRPr="005C493E">
        <w:rPr>
          <w:rFonts w:ascii="Arial" w:hAnsi="Arial" w:cs="Arial"/>
          <w:b/>
          <w:bCs/>
          <w:sz w:val="24"/>
          <w:szCs w:val="24"/>
          <w:u w:val="single"/>
        </w:rPr>
        <w:t xml:space="preserve"> with </w:t>
      </w:r>
      <w:r w:rsidR="00621C8C">
        <w:rPr>
          <w:rFonts w:ascii="Arial" w:hAnsi="Arial" w:cs="Arial"/>
          <w:b/>
          <w:bCs/>
          <w:sz w:val="24"/>
          <w:szCs w:val="24"/>
          <w:u w:val="single"/>
        </w:rPr>
        <w:t xml:space="preserve">a Sudanese Arabic </w:t>
      </w:r>
      <w:r w:rsidR="005C493E" w:rsidRPr="005C493E">
        <w:rPr>
          <w:rFonts w:ascii="Arial" w:hAnsi="Arial" w:cs="Arial"/>
          <w:b/>
          <w:bCs/>
          <w:sz w:val="24"/>
          <w:szCs w:val="24"/>
          <w:u w:val="single"/>
        </w:rPr>
        <w:t>Interpreter accessed through the Interpreter on Wheels (IOW)</w:t>
      </w:r>
    </w:p>
    <w:p w14:paraId="14068235" w14:textId="5DB49F97" w:rsidR="00FD0462" w:rsidRPr="005C493E" w:rsidRDefault="00621C8C">
      <w:pPr>
        <w:rPr>
          <w:rFonts w:ascii="Arial" w:hAnsi="Arial" w:cs="Arial"/>
          <w:sz w:val="24"/>
          <w:szCs w:val="24"/>
        </w:rPr>
      </w:pPr>
      <w:r w:rsidRPr="005C493E">
        <w:rPr>
          <w:rFonts w:ascii="Arial" w:hAnsi="Arial" w:cs="Arial"/>
          <w:sz w:val="24"/>
          <w:szCs w:val="24"/>
        </w:rPr>
        <w:t>S</w:t>
      </w:r>
      <w:r w:rsidR="0038371C" w:rsidRPr="005C493E">
        <w:rPr>
          <w:rFonts w:ascii="Arial" w:hAnsi="Arial" w:cs="Arial"/>
          <w:sz w:val="24"/>
          <w:szCs w:val="24"/>
        </w:rPr>
        <w:t>S:</w:t>
      </w:r>
      <w:r w:rsidRPr="005C493E">
        <w:rPr>
          <w:rFonts w:ascii="Arial" w:hAnsi="Arial" w:cs="Arial"/>
          <w:sz w:val="24"/>
          <w:szCs w:val="24"/>
        </w:rPr>
        <w:t xml:space="preserve"> Fa</w:t>
      </w:r>
      <w:r w:rsidR="0038371C" w:rsidRPr="005C493E">
        <w:rPr>
          <w:rFonts w:ascii="Arial" w:hAnsi="Arial" w:cs="Arial"/>
          <w:sz w:val="24"/>
          <w:szCs w:val="24"/>
        </w:rPr>
        <w:t>w</w:t>
      </w:r>
      <w:r w:rsidRPr="005C493E">
        <w:rPr>
          <w:rFonts w:ascii="Arial" w:hAnsi="Arial" w:cs="Arial"/>
          <w:sz w:val="24"/>
          <w:szCs w:val="24"/>
        </w:rPr>
        <w:t xml:space="preserve">zia, could you tell me about your experience at the hospital? What's gone well? What maybe hasn't gone </w:t>
      </w:r>
      <w:proofErr w:type="gramStart"/>
      <w:r w:rsidRPr="005C493E">
        <w:rPr>
          <w:rFonts w:ascii="Arial" w:hAnsi="Arial" w:cs="Arial"/>
          <w:sz w:val="24"/>
          <w:szCs w:val="24"/>
        </w:rPr>
        <w:t>quite so</w:t>
      </w:r>
      <w:proofErr w:type="gramEnd"/>
      <w:r w:rsidRPr="005C493E">
        <w:rPr>
          <w:rFonts w:ascii="Arial" w:hAnsi="Arial" w:cs="Arial"/>
          <w:sz w:val="24"/>
          <w:szCs w:val="24"/>
        </w:rPr>
        <w:t xml:space="preserve"> well? </w:t>
      </w:r>
    </w:p>
    <w:p w14:paraId="1DB36B16" w14:textId="2D6F02FB" w:rsidR="00FD0462" w:rsidRPr="005C493E" w:rsidRDefault="0038371C">
      <w:pPr>
        <w:rPr>
          <w:rFonts w:ascii="Arial" w:hAnsi="Arial" w:cs="Arial"/>
          <w:sz w:val="24"/>
          <w:szCs w:val="24"/>
        </w:rPr>
      </w:pPr>
      <w:r w:rsidRPr="005C493E">
        <w:rPr>
          <w:rFonts w:ascii="Arial" w:hAnsi="Arial" w:cs="Arial"/>
          <w:sz w:val="24"/>
          <w:szCs w:val="24"/>
        </w:rPr>
        <w:t xml:space="preserve">F: </w:t>
      </w:r>
      <w:r w:rsidR="00621C8C" w:rsidRPr="005C493E">
        <w:rPr>
          <w:rFonts w:ascii="Arial" w:hAnsi="Arial" w:cs="Arial"/>
          <w:sz w:val="24"/>
          <w:szCs w:val="24"/>
        </w:rPr>
        <w:t xml:space="preserve">Praise to God, Mohammed is good. </w:t>
      </w:r>
      <w:r w:rsidRPr="005C493E">
        <w:rPr>
          <w:rFonts w:ascii="Arial" w:hAnsi="Arial" w:cs="Arial"/>
          <w:sz w:val="24"/>
          <w:szCs w:val="24"/>
        </w:rPr>
        <w:t>The baby is</w:t>
      </w:r>
      <w:r w:rsidR="00621C8C" w:rsidRPr="005C493E">
        <w:rPr>
          <w:rFonts w:ascii="Arial" w:hAnsi="Arial" w:cs="Arial"/>
          <w:sz w:val="24"/>
          <w:szCs w:val="24"/>
        </w:rPr>
        <w:t xml:space="preserve"> in good health. That's all I want out of my experience here. That's all I care about is that he's good. </w:t>
      </w:r>
    </w:p>
    <w:p w14:paraId="071FF301" w14:textId="759A72F7" w:rsidR="00FD0462" w:rsidRPr="005C493E" w:rsidRDefault="00621C8C">
      <w:pPr>
        <w:rPr>
          <w:rFonts w:ascii="Arial" w:hAnsi="Arial" w:cs="Arial"/>
          <w:sz w:val="24"/>
          <w:szCs w:val="24"/>
        </w:rPr>
      </w:pPr>
      <w:r w:rsidRPr="005C493E">
        <w:rPr>
          <w:rFonts w:ascii="Arial" w:hAnsi="Arial" w:cs="Arial"/>
          <w:sz w:val="24"/>
          <w:szCs w:val="24"/>
        </w:rPr>
        <w:t>S</w:t>
      </w:r>
      <w:r w:rsidR="0038371C" w:rsidRPr="005C493E">
        <w:rPr>
          <w:rFonts w:ascii="Arial" w:hAnsi="Arial" w:cs="Arial"/>
          <w:sz w:val="24"/>
          <w:szCs w:val="24"/>
        </w:rPr>
        <w:t xml:space="preserve">S: </w:t>
      </w:r>
      <w:r w:rsidRPr="005C493E">
        <w:rPr>
          <w:rFonts w:ascii="Arial" w:hAnsi="Arial" w:cs="Arial"/>
          <w:sz w:val="24"/>
          <w:szCs w:val="24"/>
        </w:rPr>
        <w:t>Fa</w:t>
      </w:r>
      <w:r w:rsidR="0038371C" w:rsidRPr="005C493E">
        <w:rPr>
          <w:rFonts w:ascii="Arial" w:hAnsi="Arial" w:cs="Arial"/>
          <w:sz w:val="24"/>
          <w:szCs w:val="24"/>
        </w:rPr>
        <w:t>w</w:t>
      </w:r>
      <w:r w:rsidRPr="005C493E">
        <w:rPr>
          <w:rFonts w:ascii="Arial" w:hAnsi="Arial" w:cs="Arial"/>
          <w:sz w:val="24"/>
          <w:szCs w:val="24"/>
        </w:rPr>
        <w:t>zia, have you been able to talk to staff members when you needed to? Do you feel like you've been able to communicate well with them when you need to do that to learn about how the baby's doing?</w:t>
      </w:r>
    </w:p>
    <w:p w14:paraId="45289BDE" w14:textId="77777777" w:rsidR="0038371C" w:rsidRPr="005C493E" w:rsidRDefault="0038371C">
      <w:pPr>
        <w:rPr>
          <w:rFonts w:ascii="Arial" w:hAnsi="Arial" w:cs="Arial"/>
          <w:sz w:val="24"/>
          <w:szCs w:val="24"/>
        </w:rPr>
      </w:pPr>
      <w:r w:rsidRPr="005C493E">
        <w:rPr>
          <w:rFonts w:ascii="Arial" w:hAnsi="Arial" w:cs="Arial"/>
          <w:sz w:val="24"/>
          <w:szCs w:val="24"/>
        </w:rPr>
        <w:t xml:space="preserve">F: </w:t>
      </w:r>
      <w:r w:rsidR="00621C8C" w:rsidRPr="005C493E">
        <w:rPr>
          <w:rFonts w:ascii="Arial" w:hAnsi="Arial" w:cs="Arial"/>
          <w:sz w:val="24"/>
          <w:szCs w:val="24"/>
        </w:rPr>
        <w:t xml:space="preserve">Yes, every time I need help </w:t>
      </w:r>
      <w:proofErr w:type="gramStart"/>
      <w:r w:rsidR="00621C8C" w:rsidRPr="005C493E">
        <w:rPr>
          <w:rFonts w:ascii="Arial" w:hAnsi="Arial" w:cs="Arial"/>
          <w:sz w:val="24"/>
          <w:szCs w:val="24"/>
        </w:rPr>
        <w:t>Sarah will</w:t>
      </w:r>
      <w:proofErr w:type="gramEnd"/>
      <w:r w:rsidR="00621C8C" w:rsidRPr="005C493E">
        <w:rPr>
          <w:rFonts w:ascii="Arial" w:hAnsi="Arial" w:cs="Arial"/>
          <w:sz w:val="24"/>
          <w:szCs w:val="24"/>
        </w:rPr>
        <w:t xml:space="preserve"> always </w:t>
      </w:r>
      <w:proofErr w:type="gramStart"/>
      <w:r w:rsidR="00621C8C" w:rsidRPr="005C493E">
        <w:rPr>
          <w:rFonts w:ascii="Arial" w:hAnsi="Arial" w:cs="Arial"/>
          <w:sz w:val="24"/>
          <w:szCs w:val="24"/>
        </w:rPr>
        <w:t>come</w:t>
      </w:r>
      <w:proofErr w:type="gramEnd"/>
      <w:r w:rsidR="00621C8C" w:rsidRPr="005C493E">
        <w:rPr>
          <w:rFonts w:ascii="Arial" w:hAnsi="Arial" w:cs="Arial"/>
          <w:sz w:val="24"/>
          <w:szCs w:val="24"/>
        </w:rPr>
        <w:t xml:space="preserve"> and I don't need to</w:t>
      </w:r>
      <w:r w:rsidRPr="005C493E">
        <w:rPr>
          <w:rFonts w:ascii="Arial" w:hAnsi="Arial" w:cs="Arial"/>
          <w:sz w:val="24"/>
          <w:szCs w:val="24"/>
        </w:rPr>
        <w:t xml:space="preserve"> </w:t>
      </w:r>
      <w:r w:rsidR="00621C8C" w:rsidRPr="005C493E">
        <w:rPr>
          <w:rFonts w:ascii="Arial" w:hAnsi="Arial" w:cs="Arial"/>
          <w:sz w:val="24"/>
          <w:szCs w:val="24"/>
        </w:rPr>
        <w:t xml:space="preserve">ask because she always explains everything. </w:t>
      </w:r>
    </w:p>
    <w:p w14:paraId="445FEE86" w14:textId="77777777" w:rsidR="0038371C" w:rsidRPr="005C493E" w:rsidRDefault="0038371C">
      <w:pPr>
        <w:rPr>
          <w:rFonts w:ascii="Arial" w:hAnsi="Arial" w:cs="Arial"/>
          <w:sz w:val="24"/>
          <w:szCs w:val="24"/>
        </w:rPr>
      </w:pPr>
      <w:r w:rsidRPr="005C493E">
        <w:rPr>
          <w:rFonts w:ascii="Arial" w:hAnsi="Arial" w:cs="Arial"/>
          <w:sz w:val="24"/>
          <w:szCs w:val="24"/>
        </w:rPr>
        <w:t xml:space="preserve">SS: </w:t>
      </w:r>
      <w:r w:rsidR="00621C8C" w:rsidRPr="005C493E">
        <w:rPr>
          <w:rFonts w:ascii="Arial" w:hAnsi="Arial" w:cs="Arial"/>
          <w:sz w:val="24"/>
          <w:szCs w:val="24"/>
        </w:rPr>
        <w:t xml:space="preserve">Fawzia, have you found this, the interpreter on wheels, to be helpful for you? Do you think it's been useful? </w:t>
      </w:r>
    </w:p>
    <w:p w14:paraId="368B3C7D" w14:textId="1014B5E7" w:rsidR="00FD0462" w:rsidRPr="005C493E" w:rsidRDefault="0038371C">
      <w:pPr>
        <w:rPr>
          <w:rFonts w:ascii="Arial" w:hAnsi="Arial" w:cs="Arial"/>
          <w:sz w:val="24"/>
          <w:szCs w:val="24"/>
        </w:rPr>
      </w:pPr>
      <w:r w:rsidRPr="005C493E">
        <w:rPr>
          <w:rFonts w:ascii="Arial" w:hAnsi="Arial" w:cs="Arial"/>
          <w:sz w:val="24"/>
          <w:szCs w:val="24"/>
        </w:rPr>
        <w:t xml:space="preserve">F: </w:t>
      </w:r>
      <w:r w:rsidR="00621C8C" w:rsidRPr="005C493E">
        <w:rPr>
          <w:rFonts w:ascii="Arial" w:hAnsi="Arial" w:cs="Arial"/>
          <w:sz w:val="24"/>
          <w:szCs w:val="24"/>
        </w:rPr>
        <w:t>Yes, of course.</w:t>
      </w:r>
    </w:p>
    <w:p w14:paraId="29633BAE" w14:textId="77777777" w:rsidR="0038371C" w:rsidRPr="005C493E" w:rsidRDefault="0038371C">
      <w:pPr>
        <w:rPr>
          <w:rFonts w:ascii="Arial" w:hAnsi="Arial" w:cs="Arial"/>
          <w:sz w:val="24"/>
          <w:szCs w:val="24"/>
        </w:rPr>
      </w:pPr>
      <w:r w:rsidRPr="005C493E">
        <w:rPr>
          <w:rFonts w:ascii="Arial" w:hAnsi="Arial" w:cs="Arial"/>
          <w:sz w:val="24"/>
          <w:szCs w:val="24"/>
        </w:rPr>
        <w:t>SS:</w:t>
      </w:r>
      <w:r w:rsidR="00621C8C" w:rsidRPr="005C493E">
        <w:rPr>
          <w:rFonts w:ascii="Arial" w:hAnsi="Arial" w:cs="Arial"/>
          <w:sz w:val="24"/>
          <w:szCs w:val="24"/>
        </w:rPr>
        <w:t xml:space="preserve"> Fa</w:t>
      </w:r>
      <w:r w:rsidRPr="005C493E">
        <w:rPr>
          <w:rFonts w:ascii="Arial" w:hAnsi="Arial" w:cs="Arial"/>
          <w:sz w:val="24"/>
          <w:szCs w:val="24"/>
        </w:rPr>
        <w:t>w</w:t>
      </w:r>
      <w:r w:rsidR="00621C8C" w:rsidRPr="005C493E">
        <w:rPr>
          <w:rFonts w:ascii="Arial" w:hAnsi="Arial" w:cs="Arial"/>
          <w:sz w:val="24"/>
          <w:szCs w:val="24"/>
        </w:rPr>
        <w:t>zia, if we didn't have this</w:t>
      </w:r>
      <w:r w:rsidRPr="005C493E">
        <w:rPr>
          <w:rFonts w:ascii="Arial" w:hAnsi="Arial" w:cs="Arial"/>
          <w:sz w:val="24"/>
          <w:szCs w:val="24"/>
        </w:rPr>
        <w:t xml:space="preserve"> (Interpreter on Wheels)</w:t>
      </w:r>
      <w:r w:rsidR="00621C8C" w:rsidRPr="005C493E">
        <w:rPr>
          <w:rFonts w:ascii="Arial" w:hAnsi="Arial" w:cs="Arial"/>
          <w:sz w:val="24"/>
          <w:szCs w:val="24"/>
        </w:rPr>
        <w:t xml:space="preserve">, what do you think you would have done? Do you think everything would have been a bit harder or do you think you would have managed? </w:t>
      </w:r>
    </w:p>
    <w:p w14:paraId="1242CFB1" w14:textId="27363A40" w:rsidR="00FD0462" w:rsidRPr="005C493E" w:rsidRDefault="0038371C">
      <w:pPr>
        <w:rPr>
          <w:rFonts w:ascii="Arial" w:hAnsi="Arial" w:cs="Arial"/>
          <w:sz w:val="24"/>
          <w:szCs w:val="24"/>
        </w:rPr>
      </w:pPr>
      <w:r w:rsidRPr="005C493E">
        <w:rPr>
          <w:rFonts w:ascii="Arial" w:hAnsi="Arial" w:cs="Arial"/>
          <w:sz w:val="24"/>
          <w:szCs w:val="24"/>
        </w:rPr>
        <w:t xml:space="preserve">F: </w:t>
      </w:r>
      <w:r w:rsidR="00621C8C" w:rsidRPr="005C493E">
        <w:rPr>
          <w:rFonts w:ascii="Arial" w:hAnsi="Arial" w:cs="Arial"/>
          <w:sz w:val="24"/>
          <w:szCs w:val="24"/>
        </w:rPr>
        <w:t>It would be hard. It would be hard</w:t>
      </w:r>
      <w:r w:rsidRPr="005C493E">
        <w:rPr>
          <w:rFonts w:ascii="Arial" w:hAnsi="Arial" w:cs="Arial"/>
          <w:sz w:val="24"/>
          <w:szCs w:val="24"/>
        </w:rPr>
        <w:t>.</w:t>
      </w:r>
    </w:p>
    <w:p w14:paraId="1EA608E2" w14:textId="5CD8FB8B" w:rsidR="00FD0462" w:rsidRPr="005C493E" w:rsidRDefault="0038371C">
      <w:pPr>
        <w:rPr>
          <w:rFonts w:ascii="Arial" w:hAnsi="Arial" w:cs="Arial"/>
          <w:sz w:val="24"/>
          <w:szCs w:val="24"/>
        </w:rPr>
      </w:pPr>
      <w:r w:rsidRPr="005C493E">
        <w:rPr>
          <w:rFonts w:ascii="Arial" w:hAnsi="Arial" w:cs="Arial"/>
          <w:sz w:val="24"/>
          <w:szCs w:val="24"/>
        </w:rPr>
        <w:t>SS: D</w:t>
      </w:r>
      <w:r w:rsidR="00621C8C" w:rsidRPr="005C493E">
        <w:rPr>
          <w:rFonts w:ascii="Arial" w:hAnsi="Arial" w:cs="Arial"/>
          <w:sz w:val="24"/>
          <w:szCs w:val="24"/>
        </w:rPr>
        <w:t>o you think there's anything that we could have done better for you that would have helped you and your baby?</w:t>
      </w:r>
    </w:p>
    <w:p w14:paraId="092584DF" w14:textId="4FB5DDCB" w:rsidR="00FD0462" w:rsidRPr="005C493E" w:rsidRDefault="0038371C">
      <w:pPr>
        <w:rPr>
          <w:rFonts w:ascii="Arial" w:hAnsi="Arial" w:cs="Arial"/>
          <w:sz w:val="24"/>
          <w:szCs w:val="24"/>
        </w:rPr>
      </w:pPr>
      <w:r w:rsidRPr="005C493E">
        <w:rPr>
          <w:rFonts w:ascii="Arial" w:hAnsi="Arial" w:cs="Arial"/>
          <w:sz w:val="24"/>
          <w:szCs w:val="24"/>
        </w:rPr>
        <w:t xml:space="preserve">F: </w:t>
      </w:r>
      <w:r w:rsidR="00621C8C" w:rsidRPr="005C493E">
        <w:rPr>
          <w:rFonts w:ascii="Arial" w:hAnsi="Arial" w:cs="Arial"/>
          <w:sz w:val="24"/>
          <w:szCs w:val="24"/>
        </w:rPr>
        <w:t xml:space="preserve">Everything is good, praise to God. It's just that the baby had </w:t>
      </w:r>
      <w:proofErr w:type="gramStart"/>
      <w:r w:rsidR="00621C8C" w:rsidRPr="005C493E">
        <w:rPr>
          <w:rFonts w:ascii="Arial" w:hAnsi="Arial" w:cs="Arial"/>
          <w:sz w:val="24"/>
          <w:szCs w:val="24"/>
        </w:rPr>
        <w:t>a surgery</w:t>
      </w:r>
      <w:proofErr w:type="gramEnd"/>
      <w:r w:rsidR="00621C8C" w:rsidRPr="005C493E">
        <w:rPr>
          <w:rFonts w:ascii="Arial" w:hAnsi="Arial" w:cs="Arial"/>
          <w:sz w:val="24"/>
          <w:szCs w:val="24"/>
        </w:rPr>
        <w:t xml:space="preserve"> </w:t>
      </w:r>
      <w:proofErr w:type="gramStart"/>
      <w:r w:rsidR="00621C8C" w:rsidRPr="005C493E">
        <w:rPr>
          <w:rFonts w:ascii="Arial" w:hAnsi="Arial" w:cs="Arial"/>
          <w:sz w:val="24"/>
          <w:szCs w:val="24"/>
        </w:rPr>
        <w:t>in</w:t>
      </w:r>
      <w:proofErr w:type="gramEnd"/>
      <w:r w:rsidR="00621C8C" w:rsidRPr="005C493E">
        <w:rPr>
          <w:rFonts w:ascii="Arial" w:hAnsi="Arial" w:cs="Arial"/>
          <w:sz w:val="24"/>
          <w:szCs w:val="24"/>
        </w:rPr>
        <w:t xml:space="preserve"> the head and I'm just waiting for the appointment to make sure he's okay and then take him home. That's all I'm waiting for.</w:t>
      </w:r>
    </w:p>
    <w:p w14:paraId="2EA1034E" w14:textId="5785E22D" w:rsidR="00FD0462" w:rsidRPr="005C493E" w:rsidRDefault="0038371C">
      <w:pPr>
        <w:rPr>
          <w:rFonts w:ascii="Arial" w:hAnsi="Arial" w:cs="Arial"/>
          <w:sz w:val="24"/>
          <w:szCs w:val="24"/>
        </w:rPr>
      </w:pPr>
      <w:r w:rsidRPr="005C493E">
        <w:rPr>
          <w:rFonts w:ascii="Arial" w:hAnsi="Arial" w:cs="Arial"/>
          <w:sz w:val="24"/>
          <w:szCs w:val="24"/>
        </w:rPr>
        <w:t xml:space="preserve">SS: </w:t>
      </w:r>
      <w:r w:rsidR="00621C8C" w:rsidRPr="005C493E">
        <w:rPr>
          <w:rFonts w:ascii="Arial" w:hAnsi="Arial" w:cs="Arial"/>
          <w:sz w:val="24"/>
          <w:szCs w:val="24"/>
        </w:rPr>
        <w:t>Okay, great. Thank you. And then just one more thing, Fa</w:t>
      </w:r>
      <w:r w:rsidRPr="005C493E">
        <w:rPr>
          <w:rFonts w:ascii="Arial" w:hAnsi="Arial" w:cs="Arial"/>
          <w:sz w:val="24"/>
          <w:szCs w:val="24"/>
        </w:rPr>
        <w:t>w</w:t>
      </w:r>
      <w:r w:rsidR="00621C8C" w:rsidRPr="005C493E">
        <w:rPr>
          <w:rFonts w:ascii="Arial" w:hAnsi="Arial" w:cs="Arial"/>
          <w:sz w:val="24"/>
          <w:szCs w:val="24"/>
        </w:rPr>
        <w:t>zia. Did you feel like you could ask to use this</w:t>
      </w:r>
      <w:r w:rsidRPr="005C493E">
        <w:rPr>
          <w:rFonts w:ascii="Arial" w:hAnsi="Arial" w:cs="Arial"/>
          <w:sz w:val="24"/>
          <w:szCs w:val="24"/>
        </w:rPr>
        <w:t xml:space="preserve"> (IOW)</w:t>
      </w:r>
      <w:r w:rsidR="00621C8C" w:rsidRPr="005C493E">
        <w:rPr>
          <w:rFonts w:ascii="Arial" w:hAnsi="Arial" w:cs="Arial"/>
          <w:sz w:val="24"/>
          <w:szCs w:val="24"/>
        </w:rPr>
        <w:t xml:space="preserve"> when you're talking to doctors, nurses, other staff members? </w:t>
      </w:r>
    </w:p>
    <w:p w14:paraId="5B3F6D0B" w14:textId="1F3EEFAB" w:rsidR="00FD0462" w:rsidRPr="005C493E" w:rsidRDefault="0038371C">
      <w:pPr>
        <w:rPr>
          <w:rFonts w:ascii="Arial" w:hAnsi="Arial" w:cs="Arial"/>
          <w:sz w:val="24"/>
          <w:szCs w:val="24"/>
        </w:rPr>
      </w:pPr>
      <w:r w:rsidRPr="005C493E">
        <w:rPr>
          <w:rFonts w:ascii="Arial" w:hAnsi="Arial" w:cs="Arial"/>
          <w:sz w:val="24"/>
          <w:szCs w:val="24"/>
        </w:rPr>
        <w:t xml:space="preserve">F: </w:t>
      </w:r>
      <w:r w:rsidR="00621C8C" w:rsidRPr="005C493E">
        <w:rPr>
          <w:rFonts w:ascii="Arial" w:hAnsi="Arial" w:cs="Arial"/>
          <w:sz w:val="24"/>
          <w:szCs w:val="24"/>
        </w:rPr>
        <w:t>Sometimes I use Google Translator, sometimes I use the interpreter, whatever points I need to get through.</w:t>
      </w:r>
    </w:p>
    <w:p w14:paraId="79F77C7C" w14:textId="77777777" w:rsidR="0038371C" w:rsidRPr="005C493E" w:rsidRDefault="0038371C">
      <w:pPr>
        <w:rPr>
          <w:rFonts w:ascii="Arial" w:hAnsi="Arial" w:cs="Arial"/>
          <w:sz w:val="24"/>
          <w:szCs w:val="24"/>
        </w:rPr>
      </w:pPr>
      <w:r w:rsidRPr="005C493E">
        <w:rPr>
          <w:rFonts w:ascii="Arial" w:hAnsi="Arial" w:cs="Arial"/>
          <w:sz w:val="24"/>
          <w:szCs w:val="24"/>
        </w:rPr>
        <w:t xml:space="preserve">SS: </w:t>
      </w:r>
      <w:r w:rsidR="00621C8C" w:rsidRPr="005C493E">
        <w:rPr>
          <w:rFonts w:ascii="Arial" w:hAnsi="Arial" w:cs="Arial"/>
          <w:sz w:val="24"/>
          <w:szCs w:val="24"/>
        </w:rPr>
        <w:t xml:space="preserve">Okay, great, thank you. Sarah, was there anything you wanted to ask Sarah? </w:t>
      </w:r>
    </w:p>
    <w:p w14:paraId="780D1E16" w14:textId="77777777" w:rsidR="005C493E" w:rsidRPr="005C493E" w:rsidRDefault="0038371C">
      <w:pPr>
        <w:rPr>
          <w:rFonts w:ascii="Arial" w:hAnsi="Arial" w:cs="Arial"/>
          <w:sz w:val="24"/>
          <w:szCs w:val="24"/>
        </w:rPr>
      </w:pPr>
      <w:r w:rsidRPr="005C493E">
        <w:rPr>
          <w:rFonts w:ascii="Arial" w:hAnsi="Arial" w:cs="Arial"/>
          <w:sz w:val="24"/>
          <w:szCs w:val="24"/>
        </w:rPr>
        <w:t xml:space="preserve">SH: </w:t>
      </w:r>
      <w:r w:rsidR="00621C8C" w:rsidRPr="005C493E">
        <w:rPr>
          <w:rFonts w:ascii="Arial" w:hAnsi="Arial" w:cs="Arial"/>
          <w:sz w:val="24"/>
          <w:szCs w:val="24"/>
        </w:rPr>
        <w:t xml:space="preserve">No, I don't think so. You kindly said that I help you a lot, but if I'm not here, have other people helped you use this interpreter as well? </w:t>
      </w:r>
    </w:p>
    <w:p w14:paraId="47CCB386" w14:textId="6618B201" w:rsidR="00FD0462" w:rsidRPr="005C493E" w:rsidRDefault="005C493E">
      <w:pPr>
        <w:rPr>
          <w:rFonts w:ascii="Arial" w:hAnsi="Arial" w:cs="Arial"/>
          <w:sz w:val="24"/>
          <w:szCs w:val="24"/>
        </w:rPr>
      </w:pPr>
      <w:r w:rsidRPr="005C493E">
        <w:rPr>
          <w:rFonts w:ascii="Arial" w:hAnsi="Arial" w:cs="Arial"/>
          <w:sz w:val="24"/>
          <w:szCs w:val="24"/>
        </w:rPr>
        <w:t xml:space="preserve">F: </w:t>
      </w:r>
      <w:r w:rsidR="00621C8C" w:rsidRPr="005C493E">
        <w:rPr>
          <w:rFonts w:ascii="Arial" w:hAnsi="Arial" w:cs="Arial"/>
          <w:sz w:val="24"/>
          <w:szCs w:val="24"/>
        </w:rPr>
        <w:t>Yes.</w:t>
      </w:r>
    </w:p>
    <w:p w14:paraId="57C16A68" w14:textId="77777777" w:rsidR="005C493E" w:rsidRPr="005C493E" w:rsidRDefault="005C493E">
      <w:pPr>
        <w:rPr>
          <w:rFonts w:ascii="Arial" w:hAnsi="Arial" w:cs="Arial"/>
          <w:sz w:val="24"/>
          <w:szCs w:val="24"/>
        </w:rPr>
      </w:pPr>
      <w:r w:rsidRPr="005C493E">
        <w:rPr>
          <w:rFonts w:ascii="Arial" w:hAnsi="Arial" w:cs="Arial"/>
          <w:sz w:val="24"/>
          <w:szCs w:val="24"/>
        </w:rPr>
        <w:t xml:space="preserve">SS: </w:t>
      </w:r>
      <w:r w:rsidR="00621C8C" w:rsidRPr="005C493E">
        <w:rPr>
          <w:rFonts w:ascii="Arial" w:hAnsi="Arial" w:cs="Arial"/>
          <w:sz w:val="24"/>
          <w:szCs w:val="24"/>
        </w:rPr>
        <w:t>Great. Okay, Fa</w:t>
      </w:r>
      <w:r w:rsidRPr="005C493E">
        <w:rPr>
          <w:rFonts w:ascii="Arial" w:hAnsi="Arial" w:cs="Arial"/>
          <w:sz w:val="24"/>
          <w:szCs w:val="24"/>
        </w:rPr>
        <w:t>w</w:t>
      </w:r>
      <w:r w:rsidR="00621C8C" w:rsidRPr="005C493E">
        <w:rPr>
          <w:rFonts w:ascii="Arial" w:hAnsi="Arial" w:cs="Arial"/>
          <w:sz w:val="24"/>
          <w:szCs w:val="24"/>
        </w:rPr>
        <w:t>zia, is there anything you wanted to ask us while we're here with Ahmed</w:t>
      </w:r>
      <w:r w:rsidRPr="005C493E">
        <w:rPr>
          <w:rFonts w:ascii="Arial" w:hAnsi="Arial" w:cs="Arial"/>
          <w:sz w:val="24"/>
          <w:szCs w:val="24"/>
        </w:rPr>
        <w:t xml:space="preserve"> (interpreter)</w:t>
      </w:r>
      <w:r w:rsidR="00621C8C" w:rsidRPr="005C493E">
        <w:rPr>
          <w:rFonts w:ascii="Arial" w:hAnsi="Arial" w:cs="Arial"/>
          <w:sz w:val="24"/>
          <w:szCs w:val="24"/>
        </w:rPr>
        <w:t xml:space="preserve">? We've got the interpreter on wheels. Any questions you have? </w:t>
      </w:r>
    </w:p>
    <w:p w14:paraId="7F96FE76" w14:textId="11329048" w:rsidR="00FD0462" w:rsidRPr="005C493E" w:rsidRDefault="005C493E">
      <w:pPr>
        <w:rPr>
          <w:rFonts w:ascii="Arial" w:hAnsi="Arial" w:cs="Arial"/>
          <w:sz w:val="24"/>
          <w:szCs w:val="24"/>
        </w:rPr>
      </w:pPr>
      <w:r w:rsidRPr="005C493E">
        <w:rPr>
          <w:rFonts w:ascii="Arial" w:hAnsi="Arial" w:cs="Arial"/>
          <w:sz w:val="24"/>
          <w:szCs w:val="24"/>
        </w:rPr>
        <w:t xml:space="preserve">F: </w:t>
      </w:r>
      <w:r w:rsidR="00621C8C" w:rsidRPr="005C493E">
        <w:rPr>
          <w:rFonts w:ascii="Arial" w:hAnsi="Arial" w:cs="Arial"/>
          <w:sz w:val="24"/>
          <w:szCs w:val="24"/>
        </w:rPr>
        <w:t>No, I want to say thank you for this opportunity.</w:t>
      </w:r>
    </w:p>
    <w:sectPr w:rsidR="00FD0462" w:rsidRPr="005C493E" w:rsidSect="005C493E">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93C3" w14:textId="77777777" w:rsidR="00721946" w:rsidRDefault="00721946" w:rsidP="00AD1358">
      <w:pPr>
        <w:spacing w:after="0" w:line="240" w:lineRule="auto"/>
      </w:pPr>
      <w:r>
        <w:separator/>
      </w:r>
    </w:p>
  </w:endnote>
  <w:endnote w:type="continuationSeparator" w:id="0">
    <w:p w14:paraId="61C2CF6C" w14:textId="77777777" w:rsidR="00721946" w:rsidRDefault="00721946" w:rsidP="00AD1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4C3F" w14:textId="77777777" w:rsidR="00721946" w:rsidRDefault="00721946" w:rsidP="00AD1358">
      <w:pPr>
        <w:spacing w:after="0" w:line="240" w:lineRule="auto"/>
      </w:pPr>
      <w:r>
        <w:separator/>
      </w:r>
    </w:p>
  </w:footnote>
  <w:footnote w:type="continuationSeparator" w:id="0">
    <w:p w14:paraId="276166AC" w14:textId="77777777" w:rsidR="00721946" w:rsidRDefault="00721946" w:rsidP="00AD1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EF3B" w14:textId="5432B380" w:rsidR="00AD1358" w:rsidRDefault="00AD1358">
    <w:pPr>
      <w:pStyle w:val="Header"/>
    </w:pPr>
    <w:r w:rsidRPr="006D76AB">
      <w:rPr>
        <w:noProof/>
      </w:rPr>
      <w:drawing>
        <wp:anchor distT="0" distB="0" distL="114300" distR="114300" simplePos="0" relativeHeight="251661312" behindDoc="0" locked="0" layoutInCell="1" allowOverlap="1" wp14:anchorId="381D1256" wp14:editId="0D21E109">
          <wp:simplePos x="0" y="0"/>
          <wp:positionH relativeFrom="column">
            <wp:posOffset>5437358</wp:posOffset>
          </wp:positionH>
          <wp:positionV relativeFrom="paragraph">
            <wp:posOffset>-403860</wp:posOffset>
          </wp:positionV>
          <wp:extent cx="1445260" cy="646430"/>
          <wp:effectExtent l="0" t="0" r="2540" b="1270"/>
          <wp:wrapNone/>
          <wp:docPr id="3" name="Picture 3" descr="\\3140-b\group$\Corporate Departments\Information Technology Shared\Trust_Templates\Logo\NNUH_Foundation_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40-b\group$\Corporate Departments\Information Technology Shared\Trust_Templates\Logo\NNUH_Foundation_trust_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1F9E574" wp14:editId="4BF80221">
          <wp:simplePos x="0" y="0"/>
          <wp:positionH relativeFrom="column">
            <wp:posOffset>-211016</wp:posOffset>
          </wp:positionH>
          <wp:positionV relativeFrom="paragraph">
            <wp:posOffset>-281354</wp:posOffset>
          </wp:positionV>
          <wp:extent cx="1683683" cy="523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3683"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8B310F" w14:textId="77777777" w:rsidR="00AD1358" w:rsidRDefault="00AD1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840795">
    <w:abstractNumId w:val="8"/>
  </w:num>
  <w:num w:numId="2" w16cid:durableId="2036298555">
    <w:abstractNumId w:val="6"/>
  </w:num>
  <w:num w:numId="3" w16cid:durableId="1689678713">
    <w:abstractNumId w:val="5"/>
  </w:num>
  <w:num w:numId="4" w16cid:durableId="1389065268">
    <w:abstractNumId w:val="4"/>
  </w:num>
  <w:num w:numId="5" w16cid:durableId="2083411549">
    <w:abstractNumId w:val="7"/>
  </w:num>
  <w:num w:numId="6" w16cid:durableId="67386087">
    <w:abstractNumId w:val="3"/>
  </w:num>
  <w:num w:numId="7" w16cid:durableId="518474339">
    <w:abstractNumId w:val="2"/>
  </w:num>
  <w:num w:numId="8" w16cid:durableId="451215884">
    <w:abstractNumId w:val="1"/>
  </w:num>
  <w:num w:numId="9" w16cid:durableId="100579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D61"/>
    <w:rsid w:val="0015074B"/>
    <w:rsid w:val="0029639D"/>
    <w:rsid w:val="00326F90"/>
    <w:rsid w:val="0038371C"/>
    <w:rsid w:val="00445CFB"/>
    <w:rsid w:val="005C493E"/>
    <w:rsid w:val="00621C8C"/>
    <w:rsid w:val="00721946"/>
    <w:rsid w:val="00AA1D8D"/>
    <w:rsid w:val="00AD1358"/>
    <w:rsid w:val="00B47730"/>
    <w:rsid w:val="00CB0664"/>
    <w:rsid w:val="00FC693F"/>
    <w:rsid w:val="00FD0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87BC9B"/>
  <w14:defaultImageDpi w14:val="300"/>
  <w15:docId w15:val="{D45A2A98-FFDF-4018-B387-C65C6AC1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3140-b\group$\Corporate%20Departments\Information%20Technology%20Shared\Trust_Templates\Logo\NNUH_Foundation_trust_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336</Words>
  <Characters>1854</Characters>
  <Application>Microsoft Office Word</Application>
  <DocSecurity>0</DocSecurity>
  <Lines>88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Slater, Sophie (NNUHFT)</cp:lastModifiedBy>
  <cp:revision>4</cp:revision>
  <dcterms:created xsi:type="dcterms:W3CDTF">2025-09-10T10:13:00Z</dcterms:created>
  <dcterms:modified xsi:type="dcterms:W3CDTF">2026-02-16T11:46:00Z</dcterms:modified>
  <cp:category/>
</cp:coreProperties>
</file>